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B3" w:rsidRDefault="00774EB3" w:rsidP="00774E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EB3" w:rsidRDefault="00774EB3" w:rsidP="00774E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74EB3" w:rsidRDefault="00774EB3" w:rsidP="00774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74EB3" w:rsidRDefault="00774EB3" w:rsidP="00774E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74EB3" w:rsidRDefault="00774EB3" w:rsidP="00774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74EB3" w:rsidRDefault="00774EB3" w:rsidP="0077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74EB3" w:rsidRDefault="00774EB3" w:rsidP="0077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614</w:t>
      </w:r>
    </w:p>
    <w:p w:rsidR="00774EB3" w:rsidRDefault="00774EB3" w:rsidP="0077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</w:t>
      </w:r>
      <w:r w:rsidR="00625E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умовах оренди гр. </w:t>
      </w:r>
      <w:r w:rsidR="00625E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25E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625E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625EF2">
        <w:rPr>
          <w:rFonts w:ascii="Times New Roman" w:hAnsi="Times New Roman" w:cs="Times New Roman"/>
          <w:bCs/>
          <w:sz w:val="28"/>
          <w:szCs w:val="28"/>
          <w:lang w:val="uk-UA"/>
        </w:rPr>
        <w:t>на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5EF2">
        <w:rPr>
          <w:rFonts w:ascii="Times New Roman" w:hAnsi="Times New Roman" w:cs="Times New Roman"/>
          <w:bCs/>
          <w:sz w:val="28"/>
          <w:szCs w:val="28"/>
          <w:lang w:val="uk-UA"/>
        </w:rPr>
        <w:t>Олійника Дмитра Романовича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625EF2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Олійнику Д.Р.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Олійнику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</w:t>
      </w:r>
      <w:r w:rsidR="00CF55C8">
        <w:rPr>
          <w:rFonts w:ascii="Times New Roman" w:hAnsi="Times New Roman" w:cs="Times New Roman"/>
          <w:bCs/>
          <w:sz w:val="28"/>
          <w:szCs w:val="28"/>
          <w:lang w:val="uk-UA"/>
        </w:rPr>
        <w:t>Олійнику Дмитру Романовичу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 га із земельного масиву кадастровий номер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0523484100:03:003:0134 площею 20,7134 га (01.08 Для сінокосіння і випасання худоби), який розташований на території Погребищенської міської ради (за межами с. </w:t>
      </w:r>
      <w:proofErr w:type="spellStart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5C0DFD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08" w:rsidRDefault="007E0208" w:rsidP="00C21C61">
      <w:pPr>
        <w:spacing w:after="0" w:line="240" w:lineRule="auto"/>
      </w:pPr>
      <w:r>
        <w:separator/>
      </w:r>
    </w:p>
  </w:endnote>
  <w:endnote w:type="continuationSeparator" w:id="0">
    <w:p w:rsidR="007E0208" w:rsidRDefault="007E02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08" w:rsidRDefault="007E0208" w:rsidP="00C21C61">
      <w:pPr>
        <w:spacing w:after="0" w:line="240" w:lineRule="auto"/>
      </w:pPr>
      <w:r>
        <w:separator/>
      </w:r>
    </w:p>
  </w:footnote>
  <w:footnote w:type="continuationSeparator" w:id="0">
    <w:p w:rsidR="007E0208" w:rsidRDefault="007E020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C1CEF"/>
    <w:rsid w:val="00142314"/>
    <w:rsid w:val="00146AB5"/>
    <w:rsid w:val="00157C19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C2A68"/>
    <w:rsid w:val="00481DCF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5C0DFD"/>
    <w:rsid w:val="00625EF2"/>
    <w:rsid w:val="006272C5"/>
    <w:rsid w:val="00647438"/>
    <w:rsid w:val="00683B83"/>
    <w:rsid w:val="00685365"/>
    <w:rsid w:val="006A2D23"/>
    <w:rsid w:val="006B4FDA"/>
    <w:rsid w:val="0071506F"/>
    <w:rsid w:val="00732EF0"/>
    <w:rsid w:val="00774EB3"/>
    <w:rsid w:val="007757C6"/>
    <w:rsid w:val="007825A5"/>
    <w:rsid w:val="007A5E4F"/>
    <w:rsid w:val="007E0208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647F4"/>
    <w:rsid w:val="00AA47C5"/>
    <w:rsid w:val="00AB5114"/>
    <w:rsid w:val="00AC0403"/>
    <w:rsid w:val="00AE2878"/>
    <w:rsid w:val="00B03EC2"/>
    <w:rsid w:val="00B30E96"/>
    <w:rsid w:val="00B74684"/>
    <w:rsid w:val="00B96551"/>
    <w:rsid w:val="00C21C61"/>
    <w:rsid w:val="00C44F89"/>
    <w:rsid w:val="00C77A06"/>
    <w:rsid w:val="00CB726D"/>
    <w:rsid w:val="00CC0685"/>
    <w:rsid w:val="00CD382A"/>
    <w:rsid w:val="00CE7712"/>
    <w:rsid w:val="00CF45AB"/>
    <w:rsid w:val="00CF55C8"/>
    <w:rsid w:val="00D049A2"/>
    <w:rsid w:val="00DA2FB6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4D1C-3149-4F7D-9FEC-559725D1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2023-06-06T06:49:00Z</cp:lastPrinted>
  <dcterms:created xsi:type="dcterms:W3CDTF">2023-06-07T05:25:00Z</dcterms:created>
  <dcterms:modified xsi:type="dcterms:W3CDTF">2023-06-30T05:38:00Z</dcterms:modified>
</cp:coreProperties>
</file>